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10" w:rsidRPr="000475E6" w:rsidRDefault="004D3D47">
      <w:pPr>
        <w:rPr>
          <w:b/>
        </w:rPr>
      </w:pPr>
      <w:r w:rsidRPr="000475E6">
        <w:rPr>
          <w:b/>
        </w:rPr>
        <w:t>LABORATORIO DE LOS SENTIDOS. PRÁCTICA DEL MÉTODO CIENTÍFICO 1ºESO.</w:t>
      </w:r>
    </w:p>
    <w:p w:rsidR="004D3D47" w:rsidRPr="000475E6" w:rsidRDefault="004D3D47">
      <w:pPr>
        <w:rPr>
          <w:b/>
        </w:rPr>
      </w:pPr>
      <w:proofErr w:type="gramStart"/>
      <w:r w:rsidRPr="000475E6">
        <w:rPr>
          <w:b/>
        </w:rPr>
        <w:t>NOMBRE:…</w:t>
      </w:r>
      <w:proofErr w:type="gramEnd"/>
      <w:r w:rsidRPr="000475E6">
        <w:rPr>
          <w:b/>
        </w:rPr>
        <w:t>………………………………………………………………….GRUPO:………………….</w:t>
      </w:r>
    </w:p>
    <w:p w:rsidR="004D3D47" w:rsidRDefault="004D3D47"/>
    <w:p w:rsidR="004D3D47" w:rsidRDefault="004D3D47">
      <w:r w:rsidRPr="000475E6">
        <w:rPr>
          <w:b/>
        </w:rPr>
        <w:t>PROBLEMA</w:t>
      </w:r>
      <w:r>
        <w:t>: Establecer cuál de los sentidos human</w:t>
      </w:r>
      <w:r w:rsidR="000475E6">
        <w:t>os es el que produce reflejos má</w:t>
      </w:r>
      <w:r>
        <w:t>s rápidos.</w:t>
      </w:r>
    </w:p>
    <w:p w:rsidR="004D3D47" w:rsidRDefault="004D3D47">
      <w:r w:rsidRPr="000475E6">
        <w:rPr>
          <w:b/>
        </w:rPr>
        <w:t>HIPÓTESIS</w:t>
      </w:r>
      <w:r>
        <w:t xml:space="preserve">: (Ejemplo: la vista es mi sentido más </w:t>
      </w:r>
      <w:proofErr w:type="gramStart"/>
      <w:r>
        <w:t>rápido)…</w:t>
      </w:r>
      <w:proofErr w:type="gramEnd"/>
      <w:r>
        <w:t>…………………………………………………….</w:t>
      </w:r>
    </w:p>
    <w:p w:rsidR="004D3D47" w:rsidRDefault="004D3D47">
      <w:r>
        <w:t>………………………………………………………………………………………………………………………………………………</w:t>
      </w:r>
    </w:p>
    <w:p w:rsidR="004D3D47" w:rsidRDefault="004D3D47">
      <w:r w:rsidRPr="000475E6">
        <w:rPr>
          <w:b/>
        </w:rPr>
        <w:t>MATERIALES</w:t>
      </w:r>
      <w:r>
        <w:t xml:space="preserve">: </w:t>
      </w:r>
    </w:p>
    <w:p w:rsidR="004D3D47" w:rsidRDefault="004D3D47" w:rsidP="004D3D47">
      <w:pPr>
        <w:pStyle w:val="Prrafodelista"/>
        <w:numPr>
          <w:ilvl w:val="0"/>
          <w:numId w:val="1"/>
        </w:numPr>
      </w:pPr>
      <w:r>
        <w:t>Una regla de 30 cm por pareja</w:t>
      </w:r>
    </w:p>
    <w:p w:rsidR="004D3D47" w:rsidRDefault="004D3D47" w:rsidP="004D3D47">
      <w:pPr>
        <w:pStyle w:val="Prrafodelista"/>
        <w:numPr>
          <w:ilvl w:val="0"/>
          <w:numId w:val="1"/>
        </w:numPr>
      </w:pPr>
      <w:r>
        <w:t>Ficha con tabla y papel milimetrado</w:t>
      </w:r>
    </w:p>
    <w:p w:rsidR="004D3D47" w:rsidRDefault="004D3D47" w:rsidP="004D3D47">
      <w:pPr>
        <w:pStyle w:val="Prrafodelista"/>
        <w:numPr>
          <w:ilvl w:val="0"/>
          <w:numId w:val="1"/>
        </w:numPr>
      </w:pPr>
      <w:r>
        <w:t>Bolígrafo o lápiz</w:t>
      </w:r>
    </w:p>
    <w:p w:rsidR="004D3D47" w:rsidRPr="000475E6" w:rsidRDefault="004D3D47" w:rsidP="004D3D47">
      <w:pPr>
        <w:rPr>
          <w:b/>
        </w:rPr>
      </w:pPr>
      <w:r w:rsidRPr="000475E6">
        <w:rPr>
          <w:b/>
        </w:rPr>
        <w:t>PROCEDIMIENTO</w:t>
      </w:r>
    </w:p>
    <w:p w:rsidR="004D3D47" w:rsidRDefault="004D3D47" w:rsidP="004D3D47">
      <w:pPr>
        <w:pStyle w:val="Prrafodelista"/>
        <w:numPr>
          <w:ilvl w:val="0"/>
          <w:numId w:val="2"/>
        </w:numPr>
      </w:pPr>
      <w:r>
        <w:t>Cada persona de la pareja escribirá su hipótesis en la ficha personal.</w:t>
      </w:r>
    </w:p>
    <w:p w:rsidR="004D3D47" w:rsidRDefault="004D3D47" w:rsidP="004D3D47">
      <w:pPr>
        <w:pStyle w:val="Prrafodelista"/>
        <w:numPr>
          <w:ilvl w:val="0"/>
          <w:numId w:val="2"/>
        </w:numPr>
      </w:pPr>
      <w:r>
        <w:t xml:space="preserve">En cada pareja, una de las personas será la que sostenga la regla por el número mayor y la otra la que la cogerá. La persona que sostiene la regla debe dejarla caer verticalmente entre los dedos de la otra persona (que no está tocando la regla), para que la pueda coger. Se anotará el número que se encuentre cerca de los dedos que han agarrado la regla. La persona que agarra la regla colocará los dedos pulgar e índice en forma de pinza justo debajo del borde inferior de la regla sin tocarla y cerrará los dedos tan deprisa como pueda. </w:t>
      </w:r>
    </w:p>
    <w:p w:rsidR="004D3D47" w:rsidRDefault="004D3D47" w:rsidP="004D3D47">
      <w:pPr>
        <w:pStyle w:val="Prrafodelista"/>
        <w:numPr>
          <w:ilvl w:val="0"/>
          <w:numId w:val="2"/>
        </w:numPr>
      </w:pPr>
      <w:r>
        <w:t>Esta experiencia se repetirá 3 veces por persona. Si la regla cae al suelo sin que sea agarrada, se repetirá de nuevo. Con los datos recogidos se elaborará una tabla por persona, cada una en su ficha.</w:t>
      </w:r>
      <w:r w:rsidR="00A33A83">
        <w:t xml:space="preserve"> Ambas personas deben coger la regla y tomar datos.</w:t>
      </w:r>
    </w:p>
    <w:p w:rsidR="004D3D47" w:rsidRDefault="004D3D47" w:rsidP="004D3D47">
      <w:pPr>
        <w:pStyle w:val="Prrafodelista"/>
        <w:numPr>
          <w:ilvl w:val="0"/>
          <w:numId w:val="2"/>
        </w:numPr>
      </w:pPr>
      <w:r>
        <w:t xml:space="preserve">OIDO: en el experimento siguiente, la persona que coge la regla tiene que cerrar los ojos y la persona que sostiene la regla deberá decir: </w:t>
      </w:r>
      <w:proofErr w:type="gramStart"/>
      <w:r>
        <w:t>YA!</w:t>
      </w:r>
      <w:proofErr w:type="gramEnd"/>
      <w:r>
        <w:t xml:space="preserve"> Cuando la suelte, ni antes ni después. Guiada por la voz, la persona que coge la regla sabrá cuando tiene que cerrar los dedos para sostenerla.</w:t>
      </w:r>
      <w:r w:rsidR="00A33A83">
        <w:t xml:space="preserve"> Repetir 3 veces cada persona.</w:t>
      </w:r>
    </w:p>
    <w:p w:rsidR="00A33A83" w:rsidRDefault="00A33A83" w:rsidP="004D3D47">
      <w:pPr>
        <w:pStyle w:val="Prrafodelista"/>
        <w:numPr>
          <w:ilvl w:val="0"/>
          <w:numId w:val="2"/>
        </w:numPr>
      </w:pPr>
      <w:r>
        <w:t>TACTO: La persona que agarra la regla mantiene los ojos cerrados y debe tratar de agarrar la regla cuando sienta que la tocan en el brazo. La persona que sostiene la regla debe tocar el brazo de la otra justo cuando la suela para que pueda saber cuándo agarrarla. Repetir 3 veces cada persona.</w:t>
      </w:r>
    </w:p>
    <w:p w:rsidR="000475E6" w:rsidRPr="000475E6" w:rsidRDefault="000475E6" w:rsidP="000475E6">
      <w:pPr>
        <w:rPr>
          <w:b/>
        </w:rPr>
      </w:pPr>
      <w:r w:rsidRPr="000475E6">
        <w:rPr>
          <w:b/>
        </w:rPr>
        <w:t>TABLA RECOGIDA DE DATOS</w:t>
      </w:r>
    </w:p>
    <w:p w:rsidR="000475E6" w:rsidRDefault="000475E6" w:rsidP="000475E6"/>
    <w:tbl>
      <w:tblPr>
        <w:tblStyle w:val="Tablaconcuadrcula"/>
        <w:tblW w:w="0" w:type="auto"/>
        <w:tblInd w:w="720" w:type="dxa"/>
        <w:tblLook w:val="04A0" w:firstRow="1" w:lastRow="0" w:firstColumn="1" w:lastColumn="0" w:noHBand="0" w:noVBand="1"/>
      </w:tblPr>
      <w:tblGrid>
        <w:gridCol w:w="1971"/>
        <w:gridCol w:w="1932"/>
        <w:gridCol w:w="1927"/>
        <w:gridCol w:w="1944"/>
      </w:tblGrid>
      <w:tr w:rsidR="00A33A83" w:rsidTr="00A33A83">
        <w:tc>
          <w:tcPr>
            <w:tcW w:w="2123" w:type="dxa"/>
          </w:tcPr>
          <w:p w:rsidR="00A33A83" w:rsidRPr="000475E6" w:rsidRDefault="00A33A83" w:rsidP="00A33A83">
            <w:pPr>
              <w:rPr>
                <w:b/>
              </w:rPr>
            </w:pPr>
            <w:r w:rsidRPr="000475E6">
              <w:rPr>
                <w:b/>
              </w:rPr>
              <w:t>INTENTO</w:t>
            </w:r>
          </w:p>
          <w:p w:rsidR="00A33A83" w:rsidRPr="000475E6" w:rsidRDefault="00A33A83" w:rsidP="00A33A83">
            <w:pPr>
              <w:rPr>
                <w:b/>
              </w:rPr>
            </w:pPr>
          </w:p>
        </w:tc>
        <w:tc>
          <w:tcPr>
            <w:tcW w:w="2123" w:type="dxa"/>
          </w:tcPr>
          <w:p w:rsidR="00A33A83" w:rsidRPr="000475E6" w:rsidRDefault="00A33A83" w:rsidP="00A33A83">
            <w:pPr>
              <w:pStyle w:val="Prrafodelista"/>
              <w:ind w:left="0"/>
              <w:rPr>
                <w:b/>
              </w:rPr>
            </w:pPr>
            <w:r w:rsidRPr="000475E6">
              <w:rPr>
                <w:b/>
              </w:rPr>
              <w:t>VISTA</w:t>
            </w:r>
          </w:p>
        </w:tc>
        <w:tc>
          <w:tcPr>
            <w:tcW w:w="2124" w:type="dxa"/>
          </w:tcPr>
          <w:p w:rsidR="00A33A83" w:rsidRPr="000475E6" w:rsidRDefault="00A33A83" w:rsidP="00A33A83">
            <w:pPr>
              <w:pStyle w:val="Prrafodelista"/>
              <w:ind w:left="0"/>
              <w:rPr>
                <w:b/>
              </w:rPr>
            </w:pPr>
            <w:r w:rsidRPr="000475E6">
              <w:rPr>
                <w:b/>
              </w:rPr>
              <w:t>OIDO</w:t>
            </w:r>
          </w:p>
        </w:tc>
        <w:tc>
          <w:tcPr>
            <w:tcW w:w="2124" w:type="dxa"/>
          </w:tcPr>
          <w:p w:rsidR="00A33A83" w:rsidRPr="000475E6" w:rsidRDefault="00A33A83" w:rsidP="00A33A83">
            <w:pPr>
              <w:pStyle w:val="Prrafodelista"/>
              <w:ind w:left="0"/>
              <w:rPr>
                <w:b/>
              </w:rPr>
            </w:pPr>
            <w:r w:rsidRPr="000475E6">
              <w:rPr>
                <w:b/>
              </w:rPr>
              <w:t>TACTO</w:t>
            </w:r>
          </w:p>
        </w:tc>
      </w:tr>
      <w:tr w:rsidR="00A33A83" w:rsidTr="00A33A83">
        <w:tc>
          <w:tcPr>
            <w:tcW w:w="2123" w:type="dxa"/>
          </w:tcPr>
          <w:p w:rsidR="00A33A83" w:rsidRPr="000475E6" w:rsidRDefault="00A33A83" w:rsidP="00A33A83">
            <w:pPr>
              <w:pStyle w:val="Prrafodelista"/>
              <w:ind w:left="0"/>
              <w:rPr>
                <w:b/>
              </w:rPr>
            </w:pPr>
            <w:r w:rsidRPr="000475E6">
              <w:rPr>
                <w:b/>
              </w:rPr>
              <w:t>1</w:t>
            </w:r>
          </w:p>
        </w:tc>
        <w:tc>
          <w:tcPr>
            <w:tcW w:w="2123" w:type="dxa"/>
          </w:tcPr>
          <w:p w:rsidR="00A33A83" w:rsidRPr="000475E6" w:rsidRDefault="00A33A83" w:rsidP="00A33A83">
            <w:pPr>
              <w:pStyle w:val="Prrafodelista"/>
              <w:ind w:left="0"/>
              <w:rPr>
                <w:b/>
              </w:rPr>
            </w:pPr>
          </w:p>
        </w:tc>
        <w:tc>
          <w:tcPr>
            <w:tcW w:w="2124" w:type="dxa"/>
          </w:tcPr>
          <w:p w:rsidR="00A33A83" w:rsidRPr="000475E6" w:rsidRDefault="00A33A83" w:rsidP="000475E6">
            <w:pPr>
              <w:pStyle w:val="Prrafodelista"/>
              <w:ind w:left="0"/>
              <w:rPr>
                <w:b/>
              </w:rPr>
            </w:pPr>
          </w:p>
        </w:tc>
        <w:tc>
          <w:tcPr>
            <w:tcW w:w="2124" w:type="dxa"/>
          </w:tcPr>
          <w:p w:rsidR="00A33A83" w:rsidRPr="000475E6" w:rsidRDefault="00A33A83" w:rsidP="000475E6">
            <w:pPr>
              <w:pStyle w:val="Prrafodelista"/>
              <w:ind w:left="0"/>
              <w:rPr>
                <w:b/>
              </w:rPr>
            </w:pPr>
          </w:p>
        </w:tc>
      </w:tr>
      <w:tr w:rsidR="00A33A83" w:rsidTr="00A33A83">
        <w:tc>
          <w:tcPr>
            <w:tcW w:w="2123" w:type="dxa"/>
          </w:tcPr>
          <w:p w:rsidR="00A33A83" w:rsidRPr="000475E6" w:rsidRDefault="00A33A83" w:rsidP="00A33A83">
            <w:pPr>
              <w:pStyle w:val="Prrafodelista"/>
              <w:ind w:left="0"/>
              <w:rPr>
                <w:b/>
              </w:rPr>
            </w:pPr>
            <w:r w:rsidRPr="000475E6">
              <w:rPr>
                <w:b/>
              </w:rPr>
              <w:t>2</w:t>
            </w:r>
          </w:p>
        </w:tc>
        <w:tc>
          <w:tcPr>
            <w:tcW w:w="2123" w:type="dxa"/>
          </w:tcPr>
          <w:p w:rsidR="00A33A83" w:rsidRPr="000475E6" w:rsidRDefault="00A33A83" w:rsidP="00A33A83">
            <w:pPr>
              <w:pStyle w:val="Prrafodelista"/>
              <w:ind w:left="0"/>
              <w:rPr>
                <w:b/>
              </w:rPr>
            </w:pPr>
          </w:p>
        </w:tc>
        <w:tc>
          <w:tcPr>
            <w:tcW w:w="2124" w:type="dxa"/>
          </w:tcPr>
          <w:p w:rsidR="00A33A83" w:rsidRPr="000475E6" w:rsidRDefault="00A33A83" w:rsidP="000475E6">
            <w:pPr>
              <w:pStyle w:val="Prrafodelista"/>
              <w:ind w:left="0"/>
              <w:rPr>
                <w:b/>
              </w:rPr>
            </w:pPr>
          </w:p>
        </w:tc>
        <w:tc>
          <w:tcPr>
            <w:tcW w:w="2124" w:type="dxa"/>
          </w:tcPr>
          <w:p w:rsidR="00A33A83" w:rsidRPr="000475E6" w:rsidRDefault="00A33A83" w:rsidP="000475E6">
            <w:pPr>
              <w:pStyle w:val="Prrafodelista"/>
              <w:ind w:left="0"/>
              <w:rPr>
                <w:b/>
              </w:rPr>
            </w:pPr>
          </w:p>
        </w:tc>
      </w:tr>
      <w:tr w:rsidR="00A33A83" w:rsidTr="00A33A83">
        <w:tc>
          <w:tcPr>
            <w:tcW w:w="2123" w:type="dxa"/>
          </w:tcPr>
          <w:p w:rsidR="00A33A83" w:rsidRPr="000475E6" w:rsidRDefault="00A33A83" w:rsidP="00A33A83">
            <w:pPr>
              <w:pStyle w:val="Prrafodelista"/>
              <w:ind w:left="0"/>
              <w:rPr>
                <w:b/>
              </w:rPr>
            </w:pPr>
            <w:r w:rsidRPr="000475E6">
              <w:rPr>
                <w:b/>
              </w:rPr>
              <w:t>3</w:t>
            </w:r>
          </w:p>
        </w:tc>
        <w:tc>
          <w:tcPr>
            <w:tcW w:w="2123" w:type="dxa"/>
          </w:tcPr>
          <w:p w:rsidR="00A33A83" w:rsidRPr="000475E6" w:rsidRDefault="00A33A83" w:rsidP="00A33A83">
            <w:pPr>
              <w:pStyle w:val="Prrafodelista"/>
              <w:ind w:left="0"/>
              <w:rPr>
                <w:b/>
              </w:rPr>
            </w:pPr>
          </w:p>
        </w:tc>
        <w:tc>
          <w:tcPr>
            <w:tcW w:w="2124" w:type="dxa"/>
          </w:tcPr>
          <w:p w:rsidR="00A33A83" w:rsidRPr="000475E6" w:rsidRDefault="00A33A83" w:rsidP="000475E6">
            <w:pPr>
              <w:pStyle w:val="Prrafodelista"/>
              <w:ind w:left="0"/>
              <w:rPr>
                <w:b/>
              </w:rPr>
            </w:pPr>
          </w:p>
        </w:tc>
        <w:tc>
          <w:tcPr>
            <w:tcW w:w="2124" w:type="dxa"/>
          </w:tcPr>
          <w:p w:rsidR="00A33A83" w:rsidRPr="000475E6" w:rsidRDefault="00A33A83" w:rsidP="000475E6">
            <w:pPr>
              <w:pStyle w:val="Prrafodelista"/>
              <w:ind w:left="0"/>
              <w:rPr>
                <w:b/>
              </w:rPr>
            </w:pPr>
          </w:p>
        </w:tc>
      </w:tr>
      <w:tr w:rsidR="00A33A83" w:rsidTr="00A33A83">
        <w:tc>
          <w:tcPr>
            <w:tcW w:w="2123" w:type="dxa"/>
          </w:tcPr>
          <w:p w:rsidR="00A33A83" w:rsidRPr="000475E6" w:rsidRDefault="00A33A83" w:rsidP="00A33A83">
            <w:pPr>
              <w:pStyle w:val="Prrafodelista"/>
              <w:ind w:left="0"/>
              <w:rPr>
                <w:b/>
              </w:rPr>
            </w:pPr>
            <w:r w:rsidRPr="000475E6">
              <w:rPr>
                <w:b/>
              </w:rPr>
              <w:t>MEDIA</w:t>
            </w:r>
          </w:p>
        </w:tc>
        <w:tc>
          <w:tcPr>
            <w:tcW w:w="2123" w:type="dxa"/>
          </w:tcPr>
          <w:p w:rsidR="00A33A83" w:rsidRPr="000475E6" w:rsidRDefault="00A33A83" w:rsidP="00A33A83">
            <w:pPr>
              <w:pStyle w:val="Prrafodelista"/>
              <w:ind w:left="0"/>
              <w:rPr>
                <w:b/>
              </w:rPr>
            </w:pPr>
          </w:p>
        </w:tc>
        <w:tc>
          <w:tcPr>
            <w:tcW w:w="2124" w:type="dxa"/>
          </w:tcPr>
          <w:p w:rsidR="00A33A83" w:rsidRPr="000475E6" w:rsidRDefault="00A33A83" w:rsidP="000475E6">
            <w:pPr>
              <w:pStyle w:val="Prrafodelista"/>
              <w:ind w:left="0"/>
              <w:rPr>
                <w:b/>
              </w:rPr>
            </w:pPr>
          </w:p>
        </w:tc>
        <w:tc>
          <w:tcPr>
            <w:tcW w:w="2124" w:type="dxa"/>
          </w:tcPr>
          <w:p w:rsidR="00A33A83" w:rsidRPr="000475E6" w:rsidRDefault="00A33A83" w:rsidP="000475E6">
            <w:pPr>
              <w:pStyle w:val="Prrafodelista"/>
              <w:ind w:left="0"/>
              <w:rPr>
                <w:b/>
              </w:rPr>
            </w:pPr>
          </w:p>
        </w:tc>
      </w:tr>
    </w:tbl>
    <w:p w:rsidR="000475E6" w:rsidRDefault="000475E6" w:rsidP="000475E6">
      <w:pPr>
        <w:pStyle w:val="Prrafodelista"/>
      </w:pPr>
    </w:p>
    <w:p w:rsidR="000475E6" w:rsidRDefault="000475E6" w:rsidP="000475E6">
      <w:pPr>
        <w:pStyle w:val="Prrafodelista"/>
      </w:pPr>
    </w:p>
    <w:p w:rsidR="000475E6" w:rsidRDefault="000475E6" w:rsidP="000475E6">
      <w:pPr>
        <w:pStyle w:val="Prrafodelista"/>
      </w:pPr>
    </w:p>
    <w:p w:rsidR="000475E6" w:rsidRPr="000475E6" w:rsidRDefault="000475E6" w:rsidP="000475E6">
      <w:pPr>
        <w:ind w:firstLine="708"/>
        <w:rPr>
          <w:b/>
        </w:rPr>
      </w:pPr>
      <w:bookmarkStart w:id="0" w:name="_GoBack"/>
      <w:bookmarkEnd w:id="0"/>
      <w:r w:rsidRPr="000475E6">
        <w:rPr>
          <w:b/>
        </w:rPr>
        <w:lastRenderedPageBreak/>
        <w:t>GRÁFICO</w:t>
      </w:r>
    </w:p>
    <w:p w:rsidR="000475E6" w:rsidRDefault="000475E6" w:rsidP="000475E6">
      <w:pPr>
        <w:pStyle w:val="Prrafodelista"/>
      </w:pPr>
      <w:r>
        <w:t>Utilizando el papel cuadriculado, elabora un diagrama de barras en el que el eje X representa cada sentido y el eje Y representa la media de las distancias a las que se ha agarrado la regla (numerado de 0 a 30)</w:t>
      </w:r>
    </w:p>
    <w:p w:rsidR="000475E6" w:rsidRDefault="000475E6" w:rsidP="000475E6">
      <w:pPr>
        <w:pStyle w:val="Prrafodelista"/>
      </w:pPr>
    </w:p>
    <w:p w:rsidR="000475E6" w:rsidRDefault="000475E6" w:rsidP="000475E6">
      <w:pPr>
        <w:pStyle w:val="Prrafodelista"/>
      </w:pPr>
      <w:r>
        <w:rPr>
          <w:noProof/>
          <w:lang w:eastAsia="es-ES"/>
        </w:rPr>
        <w:drawing>
          <wp:inline distT="0" distB="0" distL="0" distR="0" wp14:anchorId="13DC6516" wp14:editId="0ABBB9FF">
            <wp:extent cx="4572000" cy="4572000"/>
            <wp:effectExtent l="0" t="0" r="0" b="0"/>
            <wp:docPr id="1" name="Imagen 1" descr="Papel milimetrad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pel milimetrado - Wikipedia, la enciclopedia lib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572000" cy="4572000"/>
                    </a:xfrm>
                    <a:prstGeom prst="rect">
                      <a:avLst/>
                    </a:prstGeom>
                    <a:noFill/>
                    <a:ln>
                      <a:noFill/>
                    </a:ln>
                  </pic:spPr>
                </pic:pic>
              </a:graphicData>
            </a:graphic>
          </wp:inline>
        </w:drawing>
      </w:r>
    </w:p>
    <w:p w:rsidR="000475E6" w:rsidRDefault="000475E6" w:rsidP="000475E6">
      <w:pPr>
        <w:pStyle w:val="Prrafodelista"/>
      </w:pPr>
    </w:p>
    <w:p w:rsidR="000475E6" w:rsidRDefault="000475E6" w:rsidP="000475E6">
      <w:pPr>
        <w:pStyle w:val="Prrafodelista"/>
      </w:pPr>
    </w:p>
    <w:p w:rsidR="000475E6" w:rsidRDefault="000475E6" w:rsidP="000475E6">
      <w:pPr>
        <w:pStyle w:val="Prrafodelista"/>
      </w:pPr>
    </w:p>
    <w:p w:rsidR="000475E6" w:rsidRPr="000475E6" w:rsidRDefault="000475E6" w:rsidP="000475E6">
      <w:pPr>
        <w:pStyle w:val="Prrafodelista"/>
        <w:rPr>
          <w:b/>
        </w:rPr>
      </w:pPr>
      <w:r w:rsidRPr="000475E6">
        <w:rPr>
          <w:b/>
        </w:rPr>
        <w:t>ANÁLISIS DE LOS DATOS</w:t>
      </w:r>
    </w:p>
    <w:p w:rsidR="000475E6" w:rsidRDefault="000475E6" w:rsidP="000475E6">
      <w:pPr>
        <w:pStyle w:val="Prrafodelista"/>
      </w:pPr>
      <w:r>
        <w:t>1.- ¿¿Con qué sentido has agarrado la regla más deprisa?................................................</w:t>
      </w:r>
    </w:p>
    <w:p w:rsidR="000475E6" w:rsidRDefault="000475E6" w:rsidP="000475E6">
      <w:pPr>
        <w:pStyle w:val="Prrafodelista"/>
      </w:pPr>
    </w:p>
    <w:p w:rsidR="000475E6" w:rsidRDefault="000475E6" w:rsidP="000475E6">
      <w:pPr>
        <w:pStyle w:val="Prrafodelista"/>
      </w:pPr>
      <w:r>
        <w:t>2.- ¿Con qué sentido lo has hecho más despacio?............................................................</w:t>
      </w:r>
    </w:p>
    <w:p w:rsidR="000475E6" w:rsidRDefault="000475E6" w:rsidP="000475E6">
      <w:pPr>
        <w:pStyle w:val="Prrafodelista"/>
      </w:pPr>
    </w:p>
    <w:p w:rsidR="000475E6" w:rsidRDefault="000475E6" w:rsidP="000475E6">
      <w:pPr>
        <w:pStyle w:val="Prrafodelista"/>
      </w:pPr>
      <w:r>
        <w:t>3.- ¿Por qué se repite el experimento 3 veces?...............................................................</w:t>
      </w:r>
    </w:p>
    <w:p w:rsidR="000475E6" w:rsidRDefault="000475E6" w:rsidP="000475E6">
      <w:pPr>
        <w:pStyle w:val="Prrafodelista"/>
      </w:pPr>
    </w:p>
    <w:p w:rsidR="000475E6" w:rsidRDefault="000475E6" w:rsidP="000475E6">
      <w:pPr>
        <w:pStyle w:val="Prrafodelista"/>
      </w:pPr>
      <w:r>
        <w:t xml:space="preserve">4.- </w:t>
      </w:r>
      <w:proofErr w:type="gramStart"/>
      <w:r>
        <w:t>En tu grupo, todas las personas han obtenido los mismos resultados?</w:t>
      </w:r>
      <w:proofErr w:type="gramEnd"/>
      <w:r>
        <w:t>.....................</w:t>
      </w:r>
    </w:p>
    <w:p w:rsidR="000475E6" w:rsidRDefault="000475E6" w:rsidP="000475E6">
      <w:pPr>
        <w:pStyle w:val="Prrafodelista"/>
      </w:pPr>
    </w:p>
    <w:p w:rsidR="000475E6" w:rsidRDefault="000475E6" w:rsidP="000475E6">
      <w:pPr>
        <w:pStyle w:val="Prrafodelista"/>
      </w:pPr>
    </w:p>
    <w:p w:rsidR="000475E6" w:rsidRDefault="000475E6" w:rsidP="000475E6">
      <w:pPr>
        <w:pStyle w:val="Prrafodelista"/>
      </w:pPr>
      <w:r w:rsidRPr="000475E6">
        <w:rPr>
          <w:b/>
        </w:rPr>
        <w:t>CONCLUSIÓN</w:t>
      </w:r>
      <w:r>
        <w:t xml:space="preserve"> (recuerda que aquí tienes que hablar también de la hipótesis):</w:t>
      </w:r>
    </w:p>
    <w:p w:rsidR="000475E6" w:rsidRDefault="000475E6" w:rsidP="000475E6">
      <w:pPr>
        <w:pStyle w:val="Prrafodelista"/>
      </w:pPr>
    </w:p>
    <w:p w:rsidR="000475E6" w:rsidRDefault="000475E6" w:rsidP="000475E6">
      <w:pPr>
        <w:pStyle w:val="Prrafodelista"/>
      </w:pPr>
    </w:p>
    <w:sectPr w:rsidR="000475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57F"/>
    <w:multiLevelType w:val="hybridMultilevel"/>
    <w:tmpl w:val="541AD3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E151B4"/>
    <w:multiLevelType w:val="hybridMultilevel"/>
    <w:tmpl w:val="5CFA5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47"/>
    <w:rsid w:val="000475E6"/>
    <w:rsid w:val="0035472A"/>
    <w:rsid w:val="004D3D47"/>
    <w:rsid w:val="00A33A83"/>
    <w:rsid w:val="00ED09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873F"/>
  <w15:chartTrackingRefBased/>
  <w15:docId w15:val="{0C543564-FB71-49F1-8A1D-C169C5FD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3D47"/>
    <w:pPr>
      <w:ind w:left="720"/>
      <w:contextualSpacing/>
    </w:pPr>
  </w:style>
  <w:style w:type="table" w:styleId="Tablaconcuadrcula">
    <w:name w:val="Table Grid"/>
    <w:basedOn w:val="Tablanormal"/>
    <w:uiPriority w:val="39"/>
    <w:rsid w:val="00A3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2021-09-09T08:14:00Z</dcterms:created>
  <dcterms:modified xsi:type="dcterms:W3CDTF">2021-09-09T08:46:00Z</dcterms:modified>
</cp:coreProperties>
</file>